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087" w:rsidRDefault="00660087">
      <w:r>
        <w:rPr>
          <w:rFonts w:hint="eastAsia"/>
        </w:rPr>
        <w:t>读书笔记</w:t>
      </w:r>
    </w:p>
    <w:p w:rsidR="00660087" w:rsidRDefault="00660087">
      <w:r>
        <w:t>P</w:t>
      </w:r>
      <w:r>
        <w:rPr>
          <w:rFonts w:hint="eastAsia"/>
        </w:rPr>
        <w:t>9</w:t>
      </w:r>
      <w:r>
        <w:rPr>
          <w:rFonts w:hint="eastAsia"/>
        </w:rPr>
        <w:t>：“目前各地发动的算账运动，对于大地主、恶霸及汉奸化了的地主是可以进行的，但不要普及到中小地主及富农”</w:t>
      </w:r>
    </w:p>
    <w:p w:rsidR="00660087" w:rsidRDefault="00660087">
      <w:r>
        <w:rPr>
          <w:rFonts w:hint="eastAsia"/>
        </w:rPr>
        <w:t>后来改变态度：用户群众改革行动，大胆放手，不要过早纠正过左</w:t>
      </w:r>
    </w:p>
    <w:p w:rsidR="00660087" w:rsidRDefault="00660087">
      <w:r>
        <w:rPr>
          <w:rFonts w:hint="eastAsia"/>
        </w:rPr>
        <w:t>说明此时的土地改革是站在政策形势上而非战争形势，此时中央依旧未意识到大战在即。</w:t>
      </w:r>
    </w:p>
    <w:p w:rsidR="00660087" w:rsidRDefault="00660087"/>
    <w:p w:rsidR="00660087" w:rsidRDefault="00660087">
      <w:r>
        <w:t>P</w:t>
      </w:r>
      <w:r>
        <w:rPr>
          <w:rFonts w:hint="eastAsia"/>
        </w:rPr>
        <w:t>11</w:t>
      </w:r>
      <w:r>
        <w:rPr>
          <w:rFonts w:hint="eastAsia"/>
        </w:rPr>
        <w:t>：任弼时首先报告各地减租清算情形。说明“各地群众利用清算的办法</w:t>
      </w:r>
      <w:r w:rsidR="00502DDD">
        <w:rPr>
          <w:rFonts w:hint="eastAsia"/>
        </w:rPr>
        <w:t>，迫使地主赔偿”“以减租减息的标准看，左，以群众运动现在的标准看，右”？？？</w:t>
      </w:r>
    </w:p>
    <w:p w:rsidR="00502DDD" w:rsidRDefault="00502DDD"/>
    <w:p w:rsidR="00502DDD" w:rsidRDefault="00502DDD">
      <w:r>
        <w:t>P</w:t>
      </w:r>
      <w:r>
        <w:rPr>
          <w:rFonts w:hint="eastAsia"/>
        </w:rPr>
        <w:t xml:space="preserve">11-P12 </w:t>
      </w:r>
      <w:r>
        <w:rPr>
          <w:rFonts w:hint="eastAsia"/>
        </w:rPr>
        <w:t>关于五四指示的讨论，可以看出，本次土地改革是自下而上的，是人民群众推动的，同时由于第一次国共合作的失败，决定了中央不再也不能再把人民群众对于土地的要求放在第一位，是中央一种面对当时的局面不得已而做出的选择，所以说本次土改并不是面对内战的动员措施。</w:t>
      </w:r>
    </w:p>
    <w:p w:rsidR="00502DDD" w:rsidRDefault="00502DDD">
      <w:r>
        <w:rPr>
          <w:rFonts w:hint="eastAsia"/>
        </w:rPr>
        <w:t xml:space="preserve">  </w:t>
      </w:r>
      <w:r>
        <w:rPr>
          <w:rFonts w:hint="eastAsia"/>
        </w:rPr>
        <w:t>在这一部分，作者通过会议记录，时间分析，当时中央领导人前后下达的不同指示的对比分析，客观详细的反驳了所谓土改是为了“战争动员”的说法</w:t>
      </w:r>
    </w:p>
    <w:p w:rsidR="00502DDD" w:rsidRDefault="00502DDD"/>
    <w:p w:rsidR="00A63A60" w:rsidRDefault="00502DDD">
      <w:r>
        <w:t>P</w:t>
      </w:r>
      <w:r>
        <w:rPr>
          <w:rFonts w:hint="eastAsia"/>
        </w:rPr>
        <w:t xml:space="preserve">13-P14 </w:t>
      </w:r>
      <w:r>
        <w:rPr>
          <w:rFonts w:hint="eastAsia"/>
        </w:rPr>
        <w:t>五四指示以及补充说明中，</w:t>
      </w:r>
      <w:r w:rsidR="00A63A60">
        <w:rPr>
          <w:rFonts w:hint="eastAsia"/>
        </w:rPr>
        <w:t>认识到土地改革的重要性，以及</w:t>
      </w:r>
      <w:r w:rsidR="00A63A60">
        <w:rPr>
          <w:rFonts w:hint="eastAsia"/>
        </w:rPr>
        <w:t xml:space="preserve"> </w:t>
      </w:r>
      <w:r w:rsidR="00A63A60">
        <w:rPr>
          <w:rFonts w:hint="eastAsia"/>
        </w:rPr>
        <w:t>当前战争敌强我弱的形势下团结广大群众的必要性，（</w:t>
      </w:r>
      <w:r w:rsidR="00A63A60" w:rsidRPr="00A63A60">
        <w:rPr>
          <w:rFonts w:hint="eastAsia"/>
          <w:i/>
        </w:rPr>
        <w:t>敌强我弱的情况下，我认为，虽然人数上广大人民群众占了大多数，但是论物力财力以及知识水平等致胜的根本条件来说，不是应该资产阶级的力量更加强大一些么？如果从战争形势这方面考虑，反而不应该在这个时候纵容过左的改革而激怒资产阶级吧？</w:t>
      </w:r>
      <w:r w:rsidR="00A63A60">
        <w:rPr>
          <w:rFonts w:hint="eastAsia"/>
        </w:rPr>
        <w:t>）反应了改革的决心</w:t>
      </w:r>
    </w:p>
    <w:p w:rsidR="00A63A60" w:rsidRDefault="00A63A60"/>
    <w:p w:rsidR="00502DDD" w:rsidRDefault="00A63A60">
      <w:r>
        <w:t>P</w:t>
      </w:r>
      <w:r>
        <w:rPr>
          <w:rFonts w:hint="eastAsia"/>
        </w:rPr>
        <w:t>15</w:t>
      </w:r>
      <w:r w:rsidR="00E43113">
        <w:rPr>
          <w:rFonts w:hint="eastAsia"/>
        </w:rPr>
        <w:t>随着战争形势的变化，毛的思想产生变化，由不怕平均主义，不怕吓跑中间分子到中央考虑发行解放区土地给地主，使地主</w:t>
      </w:r>
      <w:proofErr w:type="gramStart"/>
      <w:r w:rsidR="00E43113">
        <w:rPr>
          <w:rFonts w:hint="eastAsia"/>
        </w:rPr>
        <w:t>不</w:t>
      </w:r>
      <w:proofErr w:type="gramEnd"/>
      <w:r w:rsidR="00E43113">
        <w:rPr>
          <w:rFonts w:hint="eastAsia"/>
        </w:rPr>
        <w:t>受过大损失。后又提出自觉向富农让步，应对一切地主采取缓和的态度，争取一切可以争取的力量。</w:t>
      </w:r>
    </w:p>
    <w:p w:rsidR="00E43113" w:rsidRDefault="00E43113"/>
    <w:p w:rsidR="00E43113" w:rsidRDefault="00E43113">
      <w:r>
        <w:t>P</w:t>
      </w:r>
      <w:r>
        <w:rPr>
          <w:rFonts w:hint="eastAsia"/>
        </w:rPr>
        <w:t xml:space="preserve">18 </w:t>
      </w:r>
      <w:r>
        <w:rPr>
          <w:rFonts w:hint="eastAsia"/>
        </w:rPr>
        <w:t>条例：体现了因人而异，因阶层而异的状况，虽然大战在即，</w:t>
      </w:r>
      <w:r w:rsidR="00EF7860">
        <w:rPr>
          <w:rFonts w:hint="eastAsia"/>
        </w:rPr>
        <w:t>需要团结地主的力量，但还是不同阶层有不同待遇，而且，划分条件要如何确定？</w:t>
      </w:r>
    </w:p>
    <w:p w:rsidR="00EF7860" w:rsidRDefault="00EF7860"/>
    <w:p w:rsidR="00EF7860" w:rsidRDefault="00EF7860">
      <w:r>
        <w:rPr>
          <w:rFonts w:hint="eastAsia"/>
        </w:rPr>
        <w:t>和平赎买政策：是大战形势下，党中央随机应变下做出的决定，适时地组织了土地改革走向极端，阻止内战全面爆发之前阶级矛盾愈演愈烈，而是团结了一切可以团结的力量，比较智慧的做法。</w:t>
      </w:r>
    </w:p>
    <w:p w:rsidR="00EF7860" w:rsidRDefault="00EF7860"/>
    <w:p w:rsidR="00EF7860" w:rsidRDefault="00EF7860">
      <w:r>
        <w:t>P</w:t>
      </w:r>
      <w:r>
        <w:rPr>
          <w:rFonts w:hint="eastAsia"/>
        </w:rPr>
        <w:t xml:space="preserve">21 </w:t>
      </w:r>
      <w:r>
        <w:rPr>
          <w:rFonts w:hint="eastAsia"/>
        </w:rPr>
        <w:t>政府收购土地试点中，依旧鼓励群众斗争</w:t>
      </w:r>
    </w:p>
    <w:p w:rsidR="00E43113" w:rsidRDefault="00E43113"/>
    <w:p w:rsidR="00D7670C" w:rsidRDefault="00D7670C">
      <w:r>
        <w:t>P</w:t>
      </w:r>
      <w:r>
        <w:rPr>
          <w:rFonts w:hint="eastAsia"/>
        </w:rPr>
        <w:t xml:space="preserve">29 </w:t>
      </w:r>
      <w:r>
        <w:rPr>
          <w:rFonts w:hint="eastAsia"/>
        </w:rPr>
        <w:t>刘少奇转变观念，转向激进，避免右倾的错误，在听取康生等的汇报后，相信必须给农民利益，以得到农民的真心拥护，在中国革命的高潮期完成土地改革。中央领导实时关注时事并不断调整观念及政策，无论准确恰当与否，都在跟随潮流，根据形势变化而变化。以及他开始成</w:t>
      </w:r>
      <w:proofErr w:type="gramStart"/>
      <w:r>
        <w:rPr>
          <w:rFonts w:hint="eastAsia"/>
        </w:rPr>
        <w:t>热之前</w:t>
      </w:r>
      <w:proofErr w:type="gramEnd"/>
      <w:r>
        <w:rPr>
          <w:rFonts w:hint="eastAsia"/>
        </w:rPr>
        <w:t>决定的错误，也是革命进程中一个客观的现象。</w:t>
      </w:r>
    </w:p>
    <w:p w:rsidR="00D7670C" w:rsidRDefault="00D7670C"/>
    <w:p w:rsidR="00D7670C" w:rsidRDefault="00D7670C">
      <w:r>
        <w:t>P</w:t>
      </w:r>
      <w:r>
        <w:rPr>
          <w:rFonts w:hint="eastAsia"/>
        </w:rPr>
        <w:t>31</w:t>
      </w:r>
      <w:r>
        <w:rPr>
          <w:rFonts w:hint="eastAsia"/>
        </w:rPr>
        <w:t>：</w:t>
      </w:r>
      <w:bookmarkStart w:id="0" w:name="OLE_LINK3"/>
      <w:bookmarkStart w:id="1" w:name="OLE_LINK4"/>
      <w:r>
        <w:rPr>
          <w:rFonts w:hint="eastAsia"/>
        </w:rPr>
        <w:t>毛《湖南农民运动考察报告》“凡是反抗最力、乱子闹得最大的地方，都是土豪劣绅、不法地主为恶最甚的地方。农民的眼睛，全然没有错的……”</w:t>
      </w:r>
      <w:bookmarkEnd w:id="0"/>
      <w:bookmarkEnd w:id="1"/>
      <w:r>
        <w:rPr>
          <w:rFonts w:hint="eastAsia"/>
        </w:rPr>
        <w:t>是不是过于偏激？</w:t>
      </w:r>
    </w:p>
    <w:p w:rsidR="00D7670C" w:rsidRDefault="00D7670C"/>
    <w:p w:rsidR="00751BBD" w:rsidRDefault="00D7670C">
      <w:r>
        <w:t>P</w:t>
      </w:r>
      <w:r>
        <w:rPr>
          <w:rFonts w:hint="eastAsia"/>
        </w:rPr>
        <w:t>33</w:t>
      </w:r>
      <w:r>
        <w:rPr>
          <w:rFonts w:hint="eastAsia"/>
        </w:rPr>
        <w:t>：过于激进的土改引发了大批暴力事件，出现了“</w:t>
      </w:r>
      <w:r w:rsidR="00DF1282">
        <w:rPr>
          <w:rFonts w:hint="eastAsia"/>
        </w:rPr>
        <w:t>有冤报</w:t>
      </w:r>
      <w:r w:rsidR="00751BBD">
        <w:rPr>
          <w:rFonts w:hint="eastAsia"/>
        </w:rPr>
        <w:t>冤，有仇报仇”“百分之九十决</w:t>
      </w:r>
      <w:r w:rsidR="00751BBD">
        <w:rPr>
          <w:rFonts w:hint="eastAsia"/>
        </w:rPr>
        <w:lastRenderedPageBreak/>
        <w:t>定可以杀人”等明显暴力倾向的宣传，刘少奇</w:t>
      </w:r>
      <w:bookmarkStart w:id="2" w:name="_GoBack"/>
      <w:bookmarkEnd w:id="2"/>
      <w:r w:rsidR="00751BBD">
        <w:rPr>
          <w:rFonts w:hint="eastAsia"/>
        </w:rPr>
        <w:t>发现问题，指示停止，在之前提到过，中央领导人态度的转变，改革从温和变为彻底而激进，在人民改革热情很高涨的时候叫停，引起群众更加反感的情绪，从而导致更加不好的效果</w:t>
      </w:r>
    </w:p>
    <w:p w:rsidR="00751BBD" w:rsidRDefault="00751BBD"/>
    <w:p w:rsidR="00E43113" w:rsidRDefault="00751BBD">
      <w:r>
        <w:t>P</w:t>
      </w:r>
      <w:r>
        <w:rPr>
          <w:rFonts w:hint="eastAsia"/>
        </w:rPr>
        <w:t>36</w:t>
      </w:r>
      <w:r>
        <w:rPr>
          <w:rFonts w:hint="eastAsia"/>
        </w:rPr>
        <w:t>：对于杀地主的问题，刘少奇和朱德的讨论，让我有一点点吃惊。第一次很确切的，很真实的接触这段历史，</w:t>
      </w:r>
      <w:r w:rsidR="00DF1282">
        <w:rPr>
          <w:rFonts w:hint="eastAsia"/>
        </w:rPr>
        <w:t>在我看来，当时的“左”</w:t>
      </w:r>
      <w:proofErr w:type="gramStart"/>
      <w:r w:rsidR="00DF1282">
        <w:rPr>
          <w:rFonts w:hint="eastAsia"/>
        </w:rPr>
        <w:t>倾已经</w:t>
      </w:r>
      <w:proofErr w:type="gramEnd"/>
      <w:r w:rsidR="00DF1282">
        <w:rPr>
          <w:rFonts w:hint="eastAsia"/>
        </w:rPr>
        <w:t>是一种很严重的状况，而领导人还在避免右倾，甚至“鼓励”去杀人，无论什么历史条件下，这种状况都是比较可怕的吧。无论地主做过什么，甚至说不能肯定的说地主就是坏人，只是与他们的阶级利益有冲突的人，他们“</w:t>
      </w:r>
      <w:proofErr w:type="gramStart"/>
      <w:r w:rsidR="00DF1282">
        <w:rPr>
          <w:rFonts w:hint="eastAsia"/>
        </w:rPr>
        <w:t>一</w:t>
      </w:r>
      <w:proofErr w:type="gramEnd"/>
      <w:r w:rsidR="00DF1282">
        <w:rPr>
          <w:rFonts w:hint="eastAsia"/>
        </w:rPr>
        <w:t>杀了之”甚是难以想象。而且，此时仍是内战中，不应该依旧集中兵力应对国民党么</w:t>
      </w:r>
    </w:p>
    <w:p w:rsidR="00DF1282" w:rsidRDefault="00DF1282"/>
    <w:p w:rsidR="00DF1282" w:rsidRDefault="00DF1282">
      <w:r>
        <w:t>P</w:t>
      </w:r>
      <w:r>
        <w:rPr>
          <w:rFonts w:hint="eastAsia"/>
        </w:rPr>
        <w:t>43</w:t>
      </w:r>
      <w:r>
        <w:rPr>
          <w:rFonts w:hint="eastAsia"/>
        </w:rPr>
        <w:t>：土地会议以后，左倾愈来愈严重，</w:t>
      </w:r>
      <w:r w:rsidR="00935A3B">
        <w:rPr>
          <w:rFonts w:hint="eastAsia"/>
        </w:rPr>
        <w:t>残忍方法处死地主，开除党籍，逼迫自杀，被枪毙，只是因为阶级原因，可见当时思想的禁锢以及自上而下的偏激</w:t>
      </w:r>
    </w:p>
    <w:p w:rsidR="00935A3B" w:rsidRDefault="00935A3B"/>
    <w:p w:rsidR="00935A3B" w:rsidRDefault="00935A3B">
      <w:r>
        <w:t>P</w:t>
      </w:r>
      <w:r>
        <w:rPr>
          <w:rFonts w:hint="eastAsia"/>
        </w:rPr>
        <w:t xml:space="preserve">47 </w:t>
      </w:r>
      <w:r>
        <w:rPr>
          <w:rFonts w:hint="eastAsia"/>
        </w:rPr>
        <w:t>毛和刘都意识到了“左倾”的问题，但都并没有把这一问题上升到一定高度，开始纠正</w:t>
      </w:r>
      <w:proofErr w:type="gramStart"/>
      <w:r>
        <w:rPr>
          <w:rFonts w:hint="eastAsia"/>
        </w:rPr>
        <w:t>左倾是</w:t>
      </w:r>
      <w:proofErr w:type="gramEnd"/>
      <w:r>
        <w:rPr>
          <w:rFonts w:hint="eastAsia"/>
        </w:rPr>
        <w:t>一个正确的道路</w:t>
      </w:r>
    </w:p>
    <w:p w:rsidR="00935A3B" w:rsidRDefault="00935A3B"/>
    <w:p w:rsidR="00935A3B" w:rsidRDefault="00296508">
      <w:r>
        <w:t>P</w:t>
      </w:r>
      <w:r>
        <w:rPr>
          <w:rFonts w:hint="eastAsia"/>
        </w:rPr>
        <w:t xml:space="preserve">50-P51 </w:t>
      </w:r>
      <w:r>
        <w:rPr>
          <w:rFonts w:hint="eastAsia"/>
        </w:rPr>
        <w:t>左倾问题受到重视，并开始尝试进行纠正</w:t>
      </w:r>
    </w:p>
    <w:p w:rsidR="00DF1282" w:rsidRDefault="00DF1282"/>
    <w:p w:rsidR="00BA7783" w:rsidRDefault="00BA7783">
      <w:r>
        <w:t>P</w:t>
      </w:r>
      <w:r>
        <w:rPr>
          <w:rFonts w:hint="eastAsia"/>
        </w:rPr>
        <w:t xml:space="preserve">57-58 </w:t>
      </w:r>
      <w:proofErr w:type="gramStart"/>
      <w:r>
        <w:rPr>
          <w:rFonts w:hint="eastAsia"/>
        </w:rPr>
        <w:t>毛较为</w:t>
      </w:r>
      <w:proofErr w:type="gramEnd"/>
      <w:r>
        <w:rPr>
          <w:rFonts w:hint="eastAsia"/>
        </w:rPr>
        <w:t>客观的看待了各个阶级之间的关系，纠正了之前的左倾错误，并团结各方力量，包括开明绅士等曾经在政治上给予帮助的阶级，争取只是分子，争取各个有利阶级。并较为委婉的批评了刘少奇的“左”的错误</w:t>
      </w:r>
    </w:p>
    <w:p w:rsidR="00BC7AF4" w:rsidRDefault="00BC7AF4"/>
    <w:p w:rsidR="00BC7AF4" w:rsidRDefault="00BC7AF4">
      <w:r>
        <w:rPr>
          <w:rFonts w:hint="eastAsia"/>
        </w:rPr>
        <w:t>总体感想：</w:t>
      </w:r>
    </w:p>
    <w:p w:rsidR="00BC7AF4" w:rsidRPr="00502DDD" w:rsidRDefault="00BC7AF4">
      <w:r>
        <w:rPr>
          <w:rFonts w:hint="eastAsia"/>
        </w:rPr>
        <w:t>1947-1948</w:t>
      </w:r>
      <w:r>
        <w:rPr>
          <w:rFonts w:hint="eastAsia"/>
        </w:rPr>
        <w:t>的暴力土改，是当时历史进程下无法避免的一次改革，先是自上而下兴起的改革促成了“五四指示”后来由于阶级斗争，阶级观念以及农民固有的小农阶级思想，被长期压迫而形成</w:t>
      </w:r>
      <w:proofErr w:type="gramStart"/>
      <w:r>
        <w:rPr>
          <w:rFonts w:hint="eastAsia"/>
        </w:rPr>
        <w:t>的怨念等</w:t>
      </w:r>
      <w:proofErr w:type="gramEnd"/>
      <w:r>
        <w:rPr>
          <w:rFonts w:hint="eastAsia"/>
        </w:rPr>
        <w:t>原因，加之高度集权的制度，中共高层对于农村情况并不十分了解的状况，造成了改革过程中的“左右摇摆，左倾为主”，从而造成了这次暴力土改。</w:t>
      </w:r>
    </w:p>
    <w:sectPr w:rsidR="00BC7AF4" w:rsidRPr="00502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C13" w:rsidRDefault="00424C13" w:rsidP="00577CF0">
      <w:r>
        <w:separator/>
      </w:r>
    </w:p>
  </w:endnote>
  <w:endnote w:type="continuationSeparator" w:id="0">
    <w:p w:rsidR="00424C13" w:rsidRDefault="00424C13" w:rsidP="00577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C13" w:rsidRDefault="00424C13" w:rsidP="00577CF0">
      <w:r>
        <w:separator/>
      </w:r>
    </w:p>
  </w:footnote>
  <w:footnote w:type="continuationSeparator" w:id="0">
    <w:p w:rsidR="00424C13" w:rsidRDefault="00424C13" w:rsidP="00577C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087"/>
    <w:rsid w:val="00296508"/>
    <w:rsid w:val="002F2B15"/>
    <w:rsid w:val="00424C13"/>
    <w:rsid w:val="00502DDD"/>
    <w:rsid w:val="00577CF0"/>
    <w:rsid w:val="00660087"/>
    <w:rsid w:val="00751BBD"/>
    <w:rsid w:val="00935A3B"/>
    <w:rsid w:val="00A63A60"/>
    <w:rsid w:val="00BA7783"/>
    <w:rsid w:val="00BC7AF4"/>
    <w:rsid w:val="00D7670C"/>
    <w:rsid w:val="00DF1282"/>
    <w:rsid w:val="00E43113"/>
    <w:rsid w:val="00EC1E50"/>
    <w:rsid w:val="00E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7C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7C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7C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7C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7C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7C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7C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7C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sam</cp:lastModifiedBy>
  <cp:revision>3</cp:revision>
  <dcterms:created xsi:type="dcterms:W3CDTF">2015-10-26T11:28:00Z</dcterms:created>
  <dcterms:modified xsi:type="dcterms:W3CDTF">2015-11-01T02:09:00Z</dcterms:modified>
</cp:coreProperties>
</file>